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6F48" w14:textId="7FA261B3" w:rsidR="00A378DF" w:rsidRPr="00716234" w:rsidRDefault="00054227" w:rsidP="00716234">
      <w:pPr>
        <w:tabs>
          <w:tab w:val="left" w:pos="3915"/>
        </w:tabs>
        <w:rPr>
          <w:rFonts w:ascii="Verdana" w:hAnsi="Verdana"/>
          <w:sz w:val="18"/>
          <w:szCs w:val="18"/>
        </w:rPr>
      </w:pPr>
    </w:p>
    <w:p w14:paraId="3E58ABAB" w14:textId="77777777" w:rsidR="00171C36" w:rsidRPr="00171C36" w:rsidRDefault="00171C36" w:rsidP="00171C36"/>
    <w:p w14:paraId="67C1632F" w14:textId="5F5778D2" w:rsidR="00CA6E79" w:rsidRDefault="00CA6E79" w:rsidP="00D47DAC">
      <w:pPr>
        <w:jc w:val="center"/>
        <w:rPr>
          <w:rFonts w:ascii="Verdana" w:hAnsi="Verdana"/>
          <w:b/>
          <w:bCs/>
          <w:sz w:val="18"/>
          <w:szCs w:val="18"/>
        </w:rPr>
      </w:pPr>
      <w:r w:rsidRPr="003173F1">
        <w:rPr>
          <w:rFonts w:ascii="Verdana" w:hAnsi="Verdana"/>
          <w:b/>
          <w:bCs/>
          <w:sz w:val="18"/>
          <w:szCs w:val="18"/>
        </w:rPr>
        <w:t xml:space="preserve">SAMPLE AUTHORIZATION </w:t>
      </w:r>
      <w:r w:rsidR="00F82AB8">
        <w:rPr>
          <w:rFonts w:ascii="Verdana" w:hAnsi="Verdana"/>
          <w:b/>
          <w:bCs/>
          <w:sz w:val="18"/>
          <w:szCs w:val="18"/>
        </w:rPr>
        <w:t>LANGUAGE</w:t>
      </w:r>
    </w:p>
    <w:p w14:paraId="3F8D48CF" w14:textId="45937ECA" w:rsidR="00677568" w:rsidRDefault="00677568" w:rsidP="00D47DAC">
      <w:pPr>
        <w:jc w:val="center"/>
        <w:rPr>
          <w:rFonts w:ascii="Verdana" w:hAnsi="Verdana"/>
          <w:b/>
          <w:bCs/>
          <w:sz w:val="18"/>
          <w:szCs w:val="18"/>
        </w:rPr>
      </w:pPr>
    </w:p>
    <w:p w14:paraId="24821357" w14:textId="77777777" w:rsidR="002F04F8" w:rsidRDefault="00677568" w:rsidP="00677568">
      <w:pPr>
        <w:rPr>
          <w:rFonts w:ascii="Verdana" w:hAnsi="Verdana"/>
          <w:i/>
          <w:iCs/>
          <w:sz w:val="18"/>
          <w:szCs w:val="18"/>
        </w:rPr>
      </w:pPr>
      <w:proofErr w:type="spellStart"/>
      <w:r w:rsidRPr="002F04F8">
        <w:rPr>
          <w:rFonts w:ascii="Verdana" w:hAnsi="Verdana"/>
          <w:i/>
          <w:iCs/>
          <w:sz w:val="18"/>
          <w:szCs w:val="18"/>
        </w:rPr>
        <w:t>Vcheck</w:t>
      </w:r>
      <w:proofErr w:type="spellEnd"/>
      <w:r w:rsidRPr="002F04F8">
        <w:rPr>
          <w:rFonts w:ascii="Verdana" w:hAnsi="Verdana"/>
          <w:i/>
          <w:iCs/>
          <w:sz w:val="18"/>
          <w:szCs w:val="18"/>
        </w:rPr>
        <w:t xml:space="preserve"> Global can provide </w:t>
      </w:r>
      <w:r w:rsidR="002F04F8" w:rsidRPr="002F04F8">
        <w:rPr>
          <w:rFonts w:ascii="Verdana" w:hAnsi="Verdana"/>
          <w:i/>
          <w:iCs/>
          <w:sz w:val="18"/>
          <w:szCs w:val="18"/>
        </w:rPr>
        <w:t xml:space="preserve">subject </w:t>
      </w:r>
      <w:r w:rsidRPr="002F04F8">
        <w:rPr>
          <w:rFonts w:ascii="Verdana" w:hAnsi="Verdana"/>
          <w:i/>
          <w:iCs/>
          <w:sz w:val="18"/>
          <w:szCs w:val="18"/>
        </w:rPr>
        <w:t xml:space="preserve">authorization forms upon request, but specific disclosure requirements may depend on state/city in which subject resides.  Please consult your </w:t>
      </w:r>
      <w:r w:rsidR="002F04F8" w:rsidRPr="002F04F8">
        <w:rPr>
          <w:rFonts w:ascii="Verdana" w:hAnsi="Verdana"/>
          <w:i/>
          <w:iCs/>
          <w:sz w:val="18"/>
          <w:szCs w:val="18"/>
        </w:rPr>
        <w:t xml:space="preserve">own </w:t>
      </w:r>
      <w:r w:rsidRPr="002F04F8">
        <w:rPr>
          <w:rFonts w:ascii="Verdana" w:hAnsi="Verdana"/>
          <w:i/>
          <w:iCs/>
          <w:sz w:val="18"/>
          <w:szCs w:val="18"/>
        </w:rPr>
        <w:t>legal counsel for exact requirements.</w:t>
      </w:r>
      <w:r w:rsidR="002F04F8" w:rsidRPr="002F04F8">
        <w:rPr>
          <w:rFonts w:ascii="Verdana" w:hAnsi="Verdana"/>
          <w:i/>
          <w:iCs/>
          <w:sz w:val="18"/>
          <w:szCs w:val="18"/>
        </w:rPr>
        <w:t xml:space="preserve">  We have provided sample language below for some of the various types of reports that may be ordered</w:t>
      </w:r>
      <w:r w:rsidR="002F04F8">
        <w:rPr>
          <w:rFonts w:ascii="Verdana" w:hAnsi="Verdana"/>
          <w:i/>
          <w:iCs/>
          <w:sz w:val="18"/>
          <w:szCs w:val="18"/>
        </w:rPr>
        <w:t xml:space="preserve"> from </w:t>
      </w:r>
      <w:proofErr w:type="spellStart"/>
      <w:r w:rsidR="002F04F8">
        <w:rPr>
          <w:rFonts w:ascii="Verdana" w:hAnsi="Verdana"/>
          <w:i/>
          <w:iCs/>
          <w:sz w:val="18"/>
          <w:szCs w:val="18"/>
        </w:rPr>
        <w:t>Vcheck</w:t>
      </w:r>
      <w:proofErr w:type="spellEnd"/>
      <w:r w:rsidR="002F04F8">
        <w:rPr>
          <w:rFonts w:ascii="Verdana" w:hAnsi="Verdana"/>
          <w:i/>
          <w:iCs/>
          <w:sz w:val="18"/>
          <w:szCs w:val="18"/>
        </w:rPr>
        <w:t xml:space="preserve"> Global</w:t>
      </w:r>
      <w:r w:rsidR="002F04F8" w:rsidRPr="002F04F8">
        <w:rPr>
          <w:rFonts w:ascii="Verdana" w:hAnsi="Verdana"/>
          <w:i/>
          <w:iCs/>
          <w:sz w:val="18"/>
          <w:szCs w:val="18"/>
        </w:rPr>
        <w:t>.</w:t>
      </w:r>
      <w:r w:rsidR="002F04F8">
        <w:rPr>
          <w:rFonts w:ascii="Verdana" w:hAnsi="Verdana"/>
          <w:i/>
          <w:iCs/>
          <w:sz w:val="18"/>
          <w:szCs w:val="18"/>
        </w:rPr>
        <w:t xml:space="preserve">  </w:t>
      </w:r>
      <w:proofErr w:type="spellStart"/>
      <w:r w:rsidR="002F04F8">
        <w:rPr>
          <w:rFonts w:ascii="Verdana" w:hAnsi="Verdana"/>
          <w:i/>
          <w:iCs/>
          <w:sz w:val="18"/>
          <w:szCs w:val="18"/>
        </w:rPr>
        <w:t>Vcheck</w:t>
      </w:r>
      <w:proofErr w:type="spellEnd"/>
      <w:r w:rsidR="002F04F8">
        <w:rPr>
          <w:rFonts w:ascii="Verdana" w:hAnsi="Verdana"/>
          <w:i/>
          <w:iCs/>
          <w:sz w:val="18"/>
          <w:szCs w:val="18"/>
        </w:rPr>
        <w:t xml:space="preserve"> Global prepares the requested Screening Reports at the direction of Client, therefore, Client remains responsible for obtaining proper consent, if required, from the subject of any consumer report prior to initiating an order.</w:t>
      </w:r>
      <w:r w:rsidR="002F04F8" w:rsidRPr="002F04F8">
        <w:rPr>
          <w:rFonts w:ascii="Verdana" w:hAnsi="Verdana"/>
          <w:i/>
          <w:iCs/>
          <w:sz w:val="18"/>
          <w:szCs w:val="18"/>
        </w:rPr>
        <w:t xml:space="preserve"> </w:t>
      </w:r>
    </w:p>
    <w:p w14:paraId="049053BD" w14:textId="25D4A764" w:rsidR="00CA6E79" w:rsidRDefault="00CA6E79" w:rsidP="002F04F8">
      <w:pPr>
        <w:rPr>
          <w:rFonts w:ascii="Verdana" w:hAnsi="Verdana"/>
          <w:b/>
          <w:bCs/>
          <w:sz w:val="18"/>
          <w:szCs w:val="18"/>
          <w:u w:val="single"/>
        </w:rPr>
      </w:pPr>
    </w:p>
    <w:p w14:paraId="24F31CD2" w14:textId="38B04BB9" w:rsidR="003173F1" w:rsidRPr="00C05B54" w:rsidRDefault="003173F1" w:rsidP="003173F1">
      <w:pPr>
        <w:pStyle w:val="DocumentTitle"/>
        <w:spacing w:after="240"/>
        <w:rPr>
          <w:rFonts w:ascii="Verdana" w:hAnsi="Verdana"/>
          <w:sz w:val="18"/>
          <w:szCs w:val="18"/>
        </w:rPr>
      </w:pPr>
      <w:r>
        <w:rPr>
          <w:rFonts w:ascii="Verdana" w:hAnsi="Verdana"/>
          <w:sz w:val="18"/>
          <w:szCs w:val="18"/>
        </w:rPr>
        <w:t xml:space="preserve">SAMPLE LANGUAGE FOR </w:t>
      </w:r>
      <w:r w:rsidRPr="00C05B54">
        <w:rPr>
          <w:rFonts w:ascii="Verdana" w:hAnsi="Verdana"/>
          <w:sz w:val="18"/>
          <w:szCs w:val="18"/>
        </w:rPr>
        <w:t xml:space="preserve">CONSUMER REPORT </w:t>
      </w:r>
    </w:p>
    <w:p w14:paraId="1DA57118" w14:textId="3F79DA8B" w:rsidR="003173F1" w:rsidRPr="00C05B54" w:rsidRDefault="003173F1" w:rsidP="003173F1">
      <w:pPr>
        <w:pStyle w:val="BodyText"/>
        <w:rPr>
          <w:rFonts w:ascii="Verdana" w:hAnsi="Verdana"/>
          <w:sz w:val="18"/>
          <w:szCs w:val="18"/>
        </w:rPr>
      </w:pPr>
      <w:r>
        <w:rPr>
          <w:rFonts w:ascii="Verdana" w:hAnsi="Verdana"/>
          <w:sz w:val="18"/>
          <w:szCs w:val="18"/>
        </w:rPr>
        <w:t>T</w:t>
      </w:r>
      <w:r w:rsidRPr="00C05B54">
        <w:rPr>
          <w:rFonts w:ascii="Verdana" w:hAnsi="Verdana"/>
          <w:sz w:val="18"/>
          <w:szCs w:val="18"/>
        </w:rPr>
        <w:t>he Company will order consumer reports on you from a consumer reporting agency for employment purposes.</w:t>
      </w:r>
    </w:p>
    <w:p w14:paraId="6EF06029" w14:textId="77777777" w:rsidR="003173F1" w:rsidRPr="00C05B54" w:rsidRDefault="003173F1" w:rsidP="003173F1">
      <w:pPr>
        <w:pStyle w:val="BodyText"/>
        <w:rPr>
          <w:rFonts w:ascii="Verdana" w:hAnsi="Verdana"/>
          <w:sz w:val="18"/>
          <w:szCs w:val="18"/>
        </w:rPr>
      </w:pPr>
      <w:r w:rsidRPr="00C05B54">
        <w:rPr>
          <w:rFonts w:ascii="Verdana" w:hAnsi="Verdana"/>
          <w:sz w:val="18"/>
          <w:szCs w:val="18"/>
        </w:rPr>
        <w:t xml:space="preserve">The consumer reports may contain information concerning your character, general reputation, personal characteristics, and mode of living.  To the extent allowed by law, the reports may contain information regarding: criminal records; public records; driving and motor vehicle agency records; verification of your prior employment, licenses, credentials, and education; government watch lists; address history; Social Security number validation; and other background check information. </w:t>
      </w:r>
    </w:p>
    <w:p w14:paraId="55800C4E" w14:textId="5C02715D" w:rsidR="003173F1" w:rsidRPr="00C05B54" w:rsidRDefault="003173F1" w:rsidP="003173F1">
      <w:pPr>
        <w:pStyle w:val="DocumentTitle"/>
        <w:spacing w:after="240"/>
        <w:rPr>
          <w:rFonts w:ascii="Verdana" w:hAnsi="Verdana"/>
          <w:sz w:val="18"/>
          <w:szCs w:val="18"/>
        </w:rPr>
      </w:pPr>
      <w:r>
        <w:rPr>
          <w:rFonts w:ascii="Verdana" w:hAnsi="Verdana"/>
          <w:sz w:val="18"/>
          <w:szCs w:val="18"/>
        </w:rPr>
        <w:t xml:space="preserve">SAMPLE LANGUAGE FOR </w:t>
      </w:r>
      <w:r w:rsidRPr="00C05B54">
        <w:rPr>
          <w:rFonts w:ascii="Verdana" w:hAnsi="Verdana"/>
          <w:sz w:val="18"/>
          <w:szCs w:val="18"/>
        </w:rPr>
        <w:t xml:space="preserve">INVESTIGATIVE CONSUMER REPORT </w:t>
      </w:r>
    </w:p>
    <w:p w14:paraId="2C64E5E0" w14:textId="3631EE66" w:rsidR="003173F1" w:rsidRPr="00C05B54" w:rsidRDefault="003173F1" w:rsidP="003173F1">
      <w:pPr>
        <w:pStyle w:val="BodyText"/>
        <w:rPr>
          <w:rFonts w:ascii="Verdana" w:hAnsi="Verdana"/>
          <w:sz w:val="18"/>
          <w:szCs w:val="18"/>
        </w:rPr>
      </w:pPr>
      <w:r>
        <w:rPr>
          <w:rFonts w:ascii="Verdana" w:hAnsi="Verdana"/>
          <w:sz w:val="18"/>
          <w:szCs w:val="18"/>
        </w:rPr>
        <w:t xml:space="preserve">The Company </w:t>
      </w:r>
      <w:r w:rsidRPr="00C05B54">
        <w:rPr>
          <w:rFonts w:ascii="Verdana" w:hAnsi="Verdana"/>
          <w:sz w:val="18"/>
          <w:szCs w:val="18"/>
        </w:rPr>
        <w:t>may order an investigative consumer report on you from a consumer reporting agency (“CRA”) for employment purposes.</w:t>
      </w:r>
    </w:p>
    <w:p w14:paraId="35D39E8A" w14:textId="77777777" w:rsidR="003173F1" w:rsidRPr="00C05B54" w:rsidRDefault="003173F1" w:rsidP="003173F1">
      <w:pPr>
        <w:pStyle w:val="BodyText"/>
        <w:tabs>
          <w:tab w:val="left" w:pos="2880"/>
        </w:tabs>
        <w:rPr>
          <w:rFonts w:ascii="Verdana" w:hAnsi="Verdana"/>
          <w:sz w:val="18"/>
          <w:szCs w:val="18"/>
        </w:rPr>
      </w:pPr>
      <w:r w:rsidRPr="00C05B54">
        <w:rPr>
          <w:rFonts w:ascii="Verdana" w:hAnsi="Verdana"/>
          <w:sz w:val="18"/>
          <w:szCs w:val="18"/>
        </w:rPr>
        <w:t>Such reports may contain information concerning your character, general reputation, personal characteristics, and mode of living, including information obtained from personal interviews conducted by a CRA, most commonly with prior employers or references.</w:t>
      </w:r>
    </w:p>
    <w:p w14:paraId="1275D7A5" w14:textId="77777777" w:rsidR="003173F1" w:rsidRPr="00C05B54" w:rsidRDefault="003173F1" w:rsidP="003173F1">
      <w:pPr>
        <w:pStyle w:val="BodyText"/>
        <w:rPr>
          <w:rFonts w:ascii="Verdana" w:hAnsi="Verdana"/>
          <w:sz w:val="18"/>
          <w:szCs w:val="18"/>
        </w:rPr>
      </w:pPr>
      <w:r w:rsidRPr="00C05B54">
        <w:rPr>
          <w:rFonts w:ascii="Verdana" w:hAnsi="Verdana"/>
          <w:sz w:val="18"/>
          <w:szCs w:val="18"/>
        </w:rPr>
        <w:t xml:space="preserve">You have the right to request a complete and accurate disclosure of the nature and scope of any investigative consumer report by contacting the Company. </w:t>
      </w:r>
    </w:p>
    <w:p w14:paraId="70ECF6F5" w14:textId="331E1D0F" w:rsidR="003173F1" w:rsidRPr="00C05B54" w:rsidRDefault="003173F1" w:rsidP="003173F1">
      <w:pPr>
        <w:spacing w:after="240"/>
        <w:jc w:val="center"/>
        <w:rPr>
          <w:rFonts w:ascii="Verdana" w:hAnsi="Verdana"/>
          <w:b/>
          <w:sz w:val="18"/>
          <w:szCs w:val="18"/>
          <w:u w:val="single"/>
        </w:rPr>
      </w:pPr>
      <w:r>
        <w:rPr>
          <w:rFonts w:ascii="Verdana" w:hAnsi="Verdana"/>
          <w:b/>
          <w:sz w:val="18"/>
          <w:szCs w:val="18"/>
          <w:u w:val="single"/>
        </w:rPr>
        <w:t xml:space="preserve">SAMPLE LANGUAGE FOR </w:t>
      </w:r>
      <w:r w:rsidRPr="00C05B54">
        <w:rPr>
          <w:rFonts w:ascii="Verdana" w:hAnsi="Verdana"/>
          <w:b/>
          <w:sz w:val="18"/>
          <w:szCs w:val="18"/>
          <w:u w:val="single"/>
        </w:rPr>
        <w:t>CREDIT CHECK DOCUMENT</w:t>
      </w:r>
    </w:p>
    <w:p w14:paraId="4DCB0D0A" w14:textId="1B3B17FD" w:rsidR="003173F1" w:rsidRPr="00C05B54" w:rsidRDefault="003173F1" w:rsidP="003173F1">
      <w:pPr>
        <w:spacing w:after="240"/>
        <w:jc w:val="both"/>
        <w:rPr>
          <w:rFonts w:ascii="Verdana" w:hAnsi="Verdana"/>
          <w:sz w:val="18"/>
          <w:szCs w:val="18"/>
        </w:rPr>
      </w:pPr>
      <w:r>
        <w:rPr>
          <w:rFonts w:ascii="Verdana" w:hAnsi="Verdana"/>
          <w:sz w:val="18"/>
          <w:szCs w:val="18"/>
        </w:rPr>
        <w:t>T</w:t>
      </w:r>
      <w:r w:rsidRPr="00C05B54">
        <w:rPr>
          <w:rFonts w:ascii="Verdana" w:hAnsi="Verdana"/>
          <w:sz w:val="18"/>
          <w:szCs w:val="18"/>
        </w:rPr>
        <w:t>he Company will obtain a credit report about you for employment purposes from a consumer reporting agency.</w:t>
      </w:r>
    </w:p>
    <w:p w14:paraId="6F73BB51" w14:textId="1F8D3184" w:rsidR="003173F1" w:rsidRPr="00C05B54" w:rsidRDefault="003173F1" w:rsidP="003173F1">
      <w:pPr>
        <w:widowControl w:val="0"/>
        <w:spacing w:after="240"/>
        <w:jc w:val="center"/>
        <w:rPr>
          <w:rFonts w:ascii="Verdana" w:hAnsi="Verdana"/>
          <w:b/>
          <w:sz w:val="18"/>
          <w:szCs w:val="18"/>
          <w:u w:val="single"/>
        </w:rPr>
      </w:pPr>
      <w:r>
        <w:rPr>
          <w:rFonts w:ascii="Verdana" w:hAnsi="Verdana"/>
          <w:b/>
          <w:sz w:val="18"/>
          <w:szCs w:val="18"/>
          <w:u w:val="single"/>
        </w:rPr>
        <w:t xml:space="preserve">SAMPLE </w:t>
      </w:r>
      <w:r w:rsidRPr="00C05B54">
        <w:rPr>
          <w:rFonts w:ascii="Verdana" w:hAnsi="Verdana"/>
          <w:b/>
          <w:sz w:val="18"/>
          <w:szCs w:val="18"/>
          <w:u w:val="single"/>
        </w:rPr>
        <w:t>BACKGROUND SCREENING AUTHORIZATION </w:t>
      </w:r>
      <w:r>
        <w:rPr>
          <w:rFonts w:ascii="Verdana" w:hAnsi="Verdana"/>
          <w:b/>
          <w:sz w:val="18"/>
          <w:szCs w:val="18"/>
          <w:u w:val="single"/>
        </w:rPr>
        <w:t xml:space="preserve">FORM </w:t>
      </w:r>
    </w:p>
    <w:p w14:paraId="45E5F628" w14:textId="3B924B72" w:rsidR="003173F1" w:rsidRPr="00C05B54" w:rsidRDefault="003173F1" w:rsidP="003173F1">
      <w:pPr>
        <w:widowControl w:val="0"/>
        <w:spacing w:after="240"/>
        <w:jc w:val="both"/>
        <w:rPr>
          <w:rFonts w:ascii="Verdana" w:hAnsi="Verdana"/>
          <w:sz w:val="18"/>
          <w:szCs w:val="18"/>
        </w:rPr>
      </w:pPr>
      <w:r w:rsidRPr="00C05B54">
        <w:rPr>
          <w:rFonts w:ascii="Verdana" w:hAnsi="Verdana"/>
          <w:sz w:val="18"/>
          <w:szCs w:val="18"/>
        </w:rPr>
        <w:t xml:space="preserve">By signing below, I authorize </w:t>
      </w:r>
      <w:r>
        <w:rPr>
          <w:rFonts w:ascii="Verdana" w:hAnsi="Verdana"/>
          <w:sz w:val="18"/>
          <w:szCs w:val="18"/>
        </w:rPr>
        <w:t>the Company</w:t>
      </w:r>
      <w:r w:rsidRPr="00C05B54">
        <w:rPr>
          <w:rFonts w:ascii="Verdana" w:hAnsi="Verdana"/>
          <w:sz w:val="18"/>
          <w:szCs w:val="18"/>
        </w:rPr>
        <w:t xml:space="preserve"> to order consumer reports and investigative consumer reports for employment purposes from a consumer reporting agency (“CRA”), including the current CRA, </w:t>
      </w:r>
      <w:proofErr w:type="spellStart"/>
      <w:r>
        <w:rPr>
          <w:rFonts w:ascii="Verdana" w:hAnsi="Verdana"/>
          <w:sz w:val="18"/>
          <w:szCs w:val="18"/>
        </w:rPr>
        <w:t>Vcheck</w:t>
      </w:r>
      <w:proofErr w:type="spellEnd"/>
      <w:r>
        <w:rPr>
          <w:rFonts w:ascii="Verdana" w:hAnsi="Verdana"/>
          <w:sz w:val="18"/>
          <w:szCs w:val="18"/>
        </w:rPr>
        <w:t xml:space="preserve"> Global, LLC</w:t>
      </w:r>
      <w:r w:rsidRPr="00C05B54">
        <w:rPr>
          <w:rFonts w:ascii="Verdana" w:hAnsi="Verdana"/>
          <w:sz w:val="18"/>
          <w:szCs w:val="18"/>
        </w:rPr>
        <w:t>, solely to the extent allowed by law.  I understand that, to the extent allowed by law, the Company may rely on this authorization to order additional consumer reports and investigative consumer reports from any CRA without asking me for my authorization again during my employment.</w:t>
      </w:r>
    </w:p>
    <w:p w14:paraId="22212D62" w14:textId="77777777" w:rsidR="003173F1" w:rsidRPr="00C05B54" w:rsidRDefault="003173F1" w:rsidP="003173F1">
      <w:pPr>
        <w:widowControl w:val="0"/>
        <w:spacing w:after="240"/>
        <w:jc w:val="both"/>
        <w:rPr>
          <w:rFonts w:ascii="Verdana" w:hAnsi="Verdana"/>
          <w:sz w:val="18"/>
          <w:szCs w:val="18"/>
        </w:rPr>
      </w:pPr>
      <w:r w:rsidRPr="00C05B54">
        <w:rPr>
          <w:rFonts w:ascii="Verdana" w:hAnsi="Verdana"/>
          <w:sz w:val="18"/>
          <w:szCs w:val="18"/>
        </w:rPr>
        <w:t xml:space="preserve">For the specific purpose of preparing consumer reports and investigative consumer reports for the Company, and </w:t>
      </w:r>
      <w:r w:rsidRPr="00C05B54">
        <w:rPr>
          <w:rFonts w:ascii="Verdana" w:hAnsi="Verdana"/>
          <w:i/>
          <w:sz w:val="18"/>
          <w:szCs w:val="18"/>
        </w:rPr>
        <w:t>subject to all laws protecting my privacy</w:t>
      </w:r>
      <w:r w:rsidRPr="00C05B54">
        <w:rPr>
          <w:rFonts w:ascii="Verdana" w:hAnsi="Verdana"/>
          <w:sz w:val="18"/>
          <w:szCs w:val="18"/>
        </w:rPr>
        <w:t>, I authorize the following to disclose to the CRA the information needed to compile the reports: law enforcement and all other federal, state, and local agencies; all courts; my past or present employers; learning institutions, including colleges and universities; data vendors; and motor vehicle records agencies.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86" w:type="dxa"/>
          <w:bottom w:w="29" w:type="dxa"/>
          <w:right w:w="86" w:type="dxa"/>
        </w:tblCellMar>
        <w:tblLook w:val="04A0" w:firstRow="1" w:lastRow="0" w:firstColumn="1" w:lastColumn="0" w:noHBand="0" w:noVBand="1"/>
      </w:tblPr>
      <w:tblGrid>
        <w:gridCol w:w="1869"/>
        <w:gridCol w:w="8921"/>
      </w:tblGrid>
      <w:tr w:rsidR="003173F1" w:rsidRPr="00C05B54" w14:paraId="61EBBD95" w14:textId="77777777" w:rsidTr="00C72991">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DD6BBB3" w14:textId="77777777" w:rsidR="003173F1" w:rsidRPr="00C05B54" w:rsidRDefault="003173F1" w:rsidP="00C72991">
            <w:pPr>
              <w:tabs>
                <w:tab w:val="left" w:pos="9240"/>
              </w:tabs>
              <w:spacing w:line="276" w:lineRule="auto"/>
              <w:rPr>
                <w:rFonts w:ascii="Verdana" w:hAnsi="Verdana"/>
                <w:sz w:val="18"/>
                <w:szCs w:val="18"/>
              </w:rPr>
            </w:pPr>
            <w:r w:rsidRPr="00C05B54">
              <w:rPr>
                <w:rFonts w:ascii="Verdana" w:hAnsi="Verdana"/>
                <w:sz w:val="18"/>
                <w:szCs w:val="18"/>
              </w:rPr>
              <w:t> </w:t>
            </w:r>
            <w:r w:rsidRPr="00C05B54">
              <w:rPr>
                <w:rFonts w:ascii="Verdana" w:hAnsi="Verdana"/>
                <w:b/>
                <w:bCs/>
                <w:sz w:val="18"/>
                <w:szCs w:val="18"/>
              </w:rPr>
              <w:t>Signature of Acknowledgement and Authorization:</w:t>
            </w:r>
          </w:p>
        </w:tc>
      </w:tr>
      <w:tr w:rsidR="003173F1" w:rsidRPr="00C05B54" w14:paraId="6BF21C12" w14:textId="77777777" w:rsidTr="00C72991">
        <w:tc>
          <w:tcPr>
            <w:tcW w:w="866" w:type="pct"/>
            <w:tcBorders>
              <w:top w:val="single" w:sz="4" w:space="0" w:color="auto"/>
              <w:left w:val="single" w:sz="4" w:space="0" w:color="auto"/>
              <w:bottom w:val="single" w:sz="4" w:space="0" w:color="auto"/>
              <w:right w:val="single" w:sz="4" w:space="0" w:color="auto"/>
            </w:tcBorders>
            <w:vAlign w:val="center"/>
            <w:hideMark/>
          </w:tcPr>
          <w:p w14:paraId="2BD4EB33" w14:textId="77777777" w:rsidR="003173F1" w:rsidRPr="00C05B54" w:rsidRDefault="003173F1" w:rsidP="00C72991">
            <w:pPr>
              <w:tabs>
                <w:tab w:val="left" w:pos="9240"/>
              </w:tabs>
              <w:spacing w:before="120" w:after="120" w:line="276" w:lineRule="auto"/>
              <w:rPr>
                <w:rFonts w:ascii="Verdana" w:hAnsi="Verdana"/>
                <w:bCs/>
                <w:sz w:val="18"/>
                <w:szCs w:val="18"/>
              </w:rPr>
            </w:pPr>
            <w:r w:rsidRPr="00C05B54">
              <w:rPr>
                <w:rFonts w:ascii="Verdana" w:hAnsi="Verdana"/>
                <w:bCs/>
                <w:sz w:val="18"/>
                <w:szCs w:val="18"/>
              </w:rPr>
              <w:t>Printed Name:</w:t>
            </w:r>
          </w:p>
        </w:tc>
        <w:tc>
          <w:tcPr>
            <w:tcW w:w="4134" w:type="pct"/>
            <w:tcBorders>
              <w:top w:val="single" w:sz="4" w:space="0" w:color="auto"/>
              <w:left w:val="single" w:sz="4" w:space="0" w:color="auto"/>
              <w:bottom w:val="single" w:sz="4" w:space="0" w:color="auto"/>
              <w:right w:val="single" w:sz="4" w:space="0" w:color="auto"/>
            </w:tcBorders>
            <w:vAlign w:val="center"/>
          </w:tcPr>
          <w:p w14:paraId="224FD6DA" w14:textId="77777777" w:rsidR="003173F1" w:rsidRPr="00C05B54" w:rsidRDefault="003173F1" w:rsidP="00C72991">
            <w:pPr>
              <w:tabs>
                <w:tab w:val="left" w:pos="9240"/>
              </w:tabs>
              <w:spacing w:before="120" w:after="120" w:line="276" w:lineRule="auto"/>
              <w:rPr>
                <w:rFonts w:ascii="Verdana" w:hAnsi="Verdana"/>
                <w:bCs/>
                <w:sz w:val="18"/>
                <w:szCs w:val="18"/>
              </w:rPr>
            </w:pPr>
          </w:p>
        </w:tc>
      </w:tr>
      <w:tr w:rsidR="003173F1" w:rsidRPr="00C05B54" w14:paraId="5D8D03F3" w14:textId="77777777" w:rsidTr="00C72991">
        <w:tc>
          <w:tcPr>
            <w:tcW w:w="866" w:type="pct"/>
            <w:tcBorders>
              <w:top w:val="single" w:sz="4" w:space="0" w:color="auto"/>
              <w:left w:val="single" w:sz="4" w:space="0" w:color="auto"/>
              <w:bottom w:val="single" w:sz="4" w:space="0" w:color="auto"/>
              <w:right w:val="single" w:sz="4" w:space="0" w:color="auto"/>
            </w:tcBorders>
            <w:vAlign w:val="center"/>
            <w:hideMark/>
          </w:tcPr>
          <w:p w14:paraId="422BC531" w14:textId="77777777" w:rsidR="003173F1" w:rsidRPr="00C05B54" w:rsidRDefault="003173F1" w:rsidP="00C72991">
            <w:pPr>
              <w:tabs>
                <w:tab w:val="left" w:pos="9240"/>
              </w:tabs>
              <w:spacing w:before="120" w:after="120" w:line="276" w:lineRule="auto"/>
              <w:rPr>
                <w:rFonts w:ascii="Verdana" w:hAnsi="Verdana"/>
                <w:bCs/>
                <w:sz w:val="18"/>
                <w:szCs w:val="18"/>
              </w:rPr>
            </w:pPr>
            <w:r w:rsidRPr="00C05B54">
              <w:rPr>
                <w:rFonts w:ascii="Verdana" w:hAnsi="Verdana"/>
                <w:bCs/>
                <w:sz w:val="18"/>
                <w:szCs w:val="18"/>
              </w:rPr>
              <w:t>Signature:</w:t>
            </w:r>
          </w:p>
        </w:tc>
        <w:tc>
          <w:tcPr>
            <w:tcW w:w="4134" w:type="pct"/>
            <w:tcBorders>
              <w:top w:val="single" w:sz="4" w:space="0" w:color="auto"/>
              <w:left w:val="single" w:sz="4" w:space="0" w:color="auto"/>
              <w:bottom w:val="single" w:sz="4" w:space="0" w:color="auto"/>
              <w:right w:val="single" w:sz="4" w:space="0" w:color="auto"/>
            </w:tcBorders>
            <w:vAlign w:val="center"/>
          </w:tcPr>
          <w:p w14:paraId="2438BCF3" w14:textId="77777777" w:rsidR="003173F1" w:rsidRPr="00C05B54" w:rsidRDefault="003173F1" w:rsidP="00C72991">
            <w:pPr>
              <w:tabs>
                <w:tab w:val="left" w:pos="9240"/>
              </w:tabs>
              <w:spacing w:before="120" w:after="120" w:line="276" w:lineRule="auto"/>
              <w:rPr>
                <w:rFonts w:ascii="Verdana" w:hAnsi="Verdana"/>
                <w:bCs/>
                <w:sz w:val="18"/>
                <w:szCs w:val="18"/>
              </w:rPr>
            </w:pPr>
          </w:p>
          <w:p w14:paraId="2FB56914" w14:textId="77777777" w:rsidR="003173F1" w:rsidRPr="00C05B54" w:rsidRDefault="003173F1" w:rsidP="00C72991">
            <w:pPr>
              <w:tabs>
                <w:tab w:val="left" w:pos="9240"/>
              </w:tabs>
              <w:spacing w:before="120" w:after="120" w:line="276" w:lineRule="auto"/>
              <w:rPr>
                <w:rFonts w:ascii="Verdana" w:hAnsi="Verdana"/>
                <w:bCs/>
                <w:sz w:val="18"/>
                <w:szCs w:val="18"/>
              </w:rPr>
            </w:pPr>
          </w:p>
        </w:tc>
      </w:tr>
      <w:tr w:rsidR="003173F1" w:rsidRPr="00C05B54" w14:paraId="05F4B9F2" w14:textId="77777777" w:rsidTr="00C72991">
        <w:tc>
          <w:tcPr>
            <w:tcW w:w="866" w:type="pct"/>
            <w:tcBorders>
              <w:top w:val="single" w:sz="4" w:space="0" w:color="auto"/>
              <w:left w:val="single" w:sz="4" w:space="0" w:color="auto"/>
              <w:bottom w:val="single" w:sz="4" w:space="0" w:color="auto"/>
              <w:right w:val="single" w:sz="4" w:space="0" w:color="auto"/>
            </w:tcBorders>
            <w:vAlign w:val="center"/>
            <w:hideMark/>
          </w:tcPr>
          <w:p w14:paraId="05DD5966" w14:textId="77777777" w:rsidR="003173F1" w:rsidRPr="00C05B54" w:rsidRDefault="003173F1" w:rsidP="00C72991">
            <w:pPr>
              <w:tabs>
                <w:tab w:val="left" w:pos="9240"/>
              </w:tabs>
              <w:spacing w:line="276" w:lineRule="auto"/>
              <w:rPr>
                <w:rFonts w:ascii="Verdana" w:hAnsi="Verdana"/>
                <w:bCs/>
                <w:sz w:val="18"/>
                <w:szCs w:val="18"/>
              </w:rPr>
            </w:pPr>
            <w:r w:rsidRPr="00C05B54">
              <w:rPr>
                <w:rFonts w:ascii="Verdana" w:hAnsi="Verdana"/>
                <w:bCs/>
                <w:sz w:val="18"/>
                <w:szCs w:val="18"/>
              </w:rPr>
              <w:t>Date:</w:t>
            </w:r>
          </w:p>
        </w:tc>
        <w:tc>
          <w:tcPr>
            <w:tcW w:w="4134" w:type="pct"/>
            <w:tcBorders>
              <w:top w:val="single" w:sz="4" w:space="0" w:color="auto"/>
              <w:left w:val="single" w:sz="4" w:space="0" w:color="auto"/>
              <w:bottom w:val="single" w:sz="4" w:space="0" w:color="auto"/>
              <w:right w:val="single" w:sz="4" w:space="0" w:color="auto"/>
            </w:tcBorders>
            <w:vAlign w:val="center"/>
          </w:tcPr>
          <w:p w14:paraId="17BB428C" w14:textId="77777777" w:rsidR="003173F1" w:rsidRPr="00C05B54" w:rsidRDefault="003173F1" w:rsidP="00C72991">
            <w:pPr>
              <w:tabs>
                <w:tab w:val="left" w:pos="9240"/>
              </w:tabs>
              <w:spacing w:line="276" w:lineRule="auto"/>
              <w:rPr>
                <w:rFonts w:ascii="Verdana" w:hAnsi="Verdana"/>
                <w:bCs/>
                <w:sz w:val="18"/>
                <w:szCs w:val="18"/>
              </w:rPr>
            </w:pPr>
          </w:p>
        </w:tc>
      </w:tr>
    </w:tbl>
    <w:p w14:paraId="267BBCA8" w14:textId="77777777" w:rsidR="00CA6E79" w:rsidRDefault="00CA6E79" w:rsidP="00D47DAC">
      <w:pPr>
        <w:jc w:val="center"/>
        <w:rPr>
          <w:rFonts w:ascii="Verdana" w:hAnsi="Verdana"/>
          <w:b/>
          <w:bCs/>
          <w:sz w:val="18"/>
          <w:szCs w:val="18"/>
          <w:u w:val="single"/>
        </w:rPr>
      </w:pPr>
    </w:p>
    <w:p w14:paraId="6082C3E7" w14:textId="2859514C" w:rsidR="00B925A9" w:rsidRPr="00AF1AB4" w:rsidRDefault="00B925A9" w:rsidP="007D41C1">
      <w:pPr>
        <w:rPr>
          <w:rFonts w:ascii="Verdana" w:hAnsi="Verdana"/>
          <w:sz w:val="18"/>
          <w:szCs w:val="18"/>
        </w:rPr>
      </w:pPr>
    </w:p>
    <w:sectPr w:rsidR="00B925A9" w:rsidRPr="00AF1AB4" w:rsidSect="0073063C">
      <w:headerReference w:type="default" r:id="rId8"/>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71179" w14:textId="77777777" w:rsidR="00054227" w:rsidRDefault="00054227" w:rsidP="00716234">
      <w:r>
        <w:separator/>
      </w:r>
    </w:p>
  </w:endnote>
  <w:endnote w:type="continuationSeparator" w:id="0">
    <w:p w14:paraId="62455EAD" w14:textId="77777777" w:rsidR="00054227" w:rsidRDefault="00054227" w:rsidP="0071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Geneva"/>
    <w:panose1 w:val="020B0604030504040204"/>
    <w:charset w:val="00"/>
    <w:family w:val="swiss"/>
    <w:pitch w:val="variable"/>
    <w:sig w:usb0="E1002EFF" w:usb1="C000605B" w:usb2="00000029" w:usb3="00000000" w:csb0="000101FF" w:csb1="00000000"/>
  </w:font>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982935"/>
      <w:docPartObj>
        <w:docPartGallery w:val="Page Numbers (Bottom of Page)"/>
        <w:docPartUnique/>
      </w:docPartObj>
    </w:sdtPr>
    <w:sdtEndPr>
      <w:rPr>
        <w:rFonts w:ascii="Verdana" w:hAnsi="Verdana"/>
        <w:noProof/>
        <w:sz w:val="18"/>
        <w:szCs w:val="18"/>
      </w:rPr>
    </w:sdtEndPr>
    <w:sdtContent>
      <w:p w14:paraId="7A224189" w14:textId="5D412685" w:rsidR="0073063C" w:rsidRPr="0073063C" w:rsidRDefault="0073063C" w:rsidP="0073063C">
        <w:pPr>
          <w:pStyle w:val="Footer"/>
          <w:jc w:val="center"/>
          <w:rPr>
            <w:rFonts w:ascii="Verdana" w:hAnsi="Verdana"/>
            <w:sz w:val="18"/>
            <w:szCs w:val="18"/>
          </w:rPr>
        </w:pPr>
        <w:r w:rsidRPr="0073063C">
          <w:rPr>
            <w:rFonts w:ascii="Verdana" w:hAnsi="Verdana"/>
            <w:sz w:val="18"/>
            <w:szCs w:val="18"/>
          </w:rPr>
          <w:fldChar w:fldCharType="begin"/>
        </w:r>
        <w:r w:rsidRPr="0073063C">
          <w:rPr>
            <w:rFonts w:ascii="Verdana" w:hAnsi="Verdana"/>
            <w:sz w:val="18"/>
            <w:szCs w:val="18"/>
          </w:rPr>
          <w:instrText xml:space="preserve"> PAGE   \* MERGEFORMAT </w:instrText>
        </w:r>
        <w:r w:rsidRPr="0073063C">
          <w:rPr>
            <w:rFonts w:ascii="Verdana" w:hAnsi="Verdana"/>
            <w:sz w:val="18"/>
            <w:szCs w:val="18"/>
          </w:rPr>
          <w:fldChar w:fldCharType="separate"/>
        </w:r>
        <w:r w:rsidRPr="0073063C">
          <w:rPr>
            <w:rFonts w:ascii="Verdana" w:hAnsi="Verdana"/>
            <w:noProof/>
            <w:sz w:val="18"/>
            <w:szCs w:val="18"/>
          </w:rPr>
          <w:t>2</w:t>
        </w:r>
        <w:r w:rsidRPr="0073063C">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F997" w14:textId="77777777" w:rsidR="00054227" w:rsidRDefault="00054227" w:rsidP="00716234">
      <w:r>
        <w:separator/>
      </w:r>
    </w:p>
  </w:footnote>
  <w:footnote w:type="continuationSeparator" w:id="0">
    <w:p w14:paraId="7D5929D9" w14:textId="77777777" w:rsidR="00054227" w:rsidRDefault="00054227" w:rsidP="00716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1323" w14:textId="4F835FA9" w:rsidR="00CA6E79" w:rsidRPr="00716234" w:rsidRDefault="00054227">
    <w:pPr>
      <w:pStyle w:val="Header"/>
      <w:rPr>
        <w:rFonts w:ascii="Verdana" w:hAnsi="Verdana"/>
        <w:b/>
        <w:bCs/>
        <w:sz w:val="18"/>
        <w:szCs w:val="18"/>
      </w:rPr>
    </w:pPr>
    <w:sdt>
      <w:sdtPr>
        <w:id w:val="-71436836"/>
        <w:docPartObj>
          <w:docPartGallery w:val="Watermarks"/>
          <w:docPartUnique/>
        </w:docPartObj>
      </w:sdtPr>
      <w:sdtEndPr/>
      <w:sdtContent>
        <w:r>
          <w:rPr>
            <w:noProof/>
          </w:rPr>
          <w:pict w14:anchorId="3BDDAA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3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A6E79">
      <w:ptab w:relativeTo="margin" w:alignment="center" w:leader="none"/>
    </w:r>
    <w:r w:rsidR="00CA6E79" w:rsidRPr="00716234">
      <w:rPr>
        <w:rFonts w:ascii="Verdana" w:hAnsi="Verdana"/>
        <w:sz w:val="18"/>
        <w:szCs w:val="18"/>
      </w:rPr>
      <w:ptab w:relativeTo="margin" w:alignment="right" w:leader="none"/>
    </w:r>
    <w:r w:rsidR="00CA6E79">
      <w:rPr>
        <w:rFonts w:ascii="Verdana" w:hAnsi="Verdana"/>
        <w:b/>
        <w:bCs/>
        <w:sz w:val="18"/>
        <w:szCs w:val="18"/>
      </w:rPr>
      <w:t xml:space="preserve">Exhibit </w:t>
    </w:r>
    <w:r w:rsidR="007D41C1">
      <w:rPr>
        <w:rFonts w:ascii="Verdana" w:hAnsi="Verdana"/>
        <w:b/>
        <w:bCs/>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51pt;height:69pt;visibility:visible;mso-wrap-style:square" o:bullet="t">
        <v:imagedata r:id="rId1" o:title=""/>
      </v:shape>
    </w:pict>
  </w:numPicBullet>
  <w:abstractNum w:abstractNumId="0" w15:restartNumberingAfterBreak="0">
    <w:nsid w:val="049D23BD"/>
    <w:multiLevelType w:val="multilevel"/>
    <w:tmpl w:val="61BCC492"/>
    <w:lvl w:ilvl="0">
      <w:start w:val="1"/>
      <w:numFmt w:val="upperLetter"/>
      <w:lvlText w:val="%1."/>
      <w:lvlJc w:val="left"/>
      <w:pPr>
        <w:ind w:left="1190" w:hanging="231"/>
      </w:pPr>
      <w:rPr>
        <w:rFonts w:ascii="Tahoma" w:eastAsia="Tahoma" w:hAnsi="Tahoma" w:cs="Tahoma"/>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1" w15:restartNumberingAfterBreak="0">
    <w:nsid w:val="09775453"/>
    <w:multiLevelType w:val="hybridMultilevel"/>
    <w:tmpl w:val="053E5D94"/>
    <w:lvl w:ilvl="0" w:tplc="A4F039F0">
      <w:start w:val="1"/>
      <w:numFmt w:val="lowerLetter"/>
      <w:lvlText w:val="(%1)"/>
      <w:lvlJc w:val="left"/>
      <w:pPr>
        <w:ind w:left="1356" w:hanging="9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24CF2"/>
    <w:multiLevelType w:val="hybridMultilevel"/>
    <w:tmpl w:val="92207B28"/>
    <w:lvl w:ilvl="0" w:tplc="400EE85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E1AAE"/>
    <w:multiLevelType w:val="multilevel"/>
    <w:tmpl w:val="95E87348"/>
    <w:lvl w:ilvl="0">
      <w:start w:val="1"/>
      <w:numFmt w:val="upperLetter"/>
      <w:lvlText w:val="%1."/>
      <w:lvlJc w:val="left"/>
      <w:pPr>
        <w:ind w:left="1190" w:hanging="231"/>
      </w:pPr>
      <w:rPr>
        <w:rFonts w:ascii="Tahoma" w:eastAsia="Tahoma" w:hAnsi="Tahoma" w:cs="Tahoma"/>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4" w15:restartNumberingAfterBreak="0">
    <w:nsid w:val="16FD23E8"/>
    <w:multiLevelType w:val="hybridMultilevel"/>
    <w:tmpl w:val="8B802B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EE02FA"/>
    <w:multiLevelType w:val="hybridMultilevel"/>
    <w:tmpl w:val="B45A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D7762"/>
    <w:multiLevelType w:val="hybridMultilevel"/>
    <w:tmpl w:val="5B123D86"/>
    <w:lvl w:ilvl="0" w:tplc="BC0CB68C">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B582E"/>
    <w:multiLevelType w:val="hybridMultilevel"/>
    <w:tmpl w:val="50900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D5881"/>
    <w:multiLevelType w:val="multilevel"/>
    <w:tmpl w:val="19D8F3C8"/>
    <w:lvl w:ilvl="0">
      <w:start w:val="1"/>
      <w:numFmt w:val="bullet"/>
      <w:lvlText w:val="●"/>
      <w:lvlJc w:val="left"/>
      <w:pPr>
        <w:ind w:left="958" w:hanging="360"/>
      </w:pPr>
      <w:rPr>
        <w:rFonts w:ascii="Noto Sans Symbols" w:eastAsia="Noto Sans Symbols" w:hAnsi="Noto Sans Symbols" w:cs="Noto Sans Symbols"/>
        <w:sz w:val="18"/>
        <w:szCs w:val="18"/>
      </w:rPr>
    </w:lvl>
    <w:lvl w:ilvl="1">
      <w:start w:val="1"/>
      <w:numFmt w:val="lowerLetter"/>
      <w:lvlText w:val="(%2)"/>
      <w:lvlJc w:val="left"/>
      <w:pPr>
        <w:ind w:left="959" w:hanging="902"/>
      </w:pPr>
      <w:rPr>
        <w:rFonts w:ascii="Verdana" w:eastAsia="Verdana" w:hAnsi="Verdana" w:cs="Verdana"/>
        <w:sz w:val="18"/>
        <w:szCs w:val="18"/>
      </w:rPr>
    </w:lvl>
    <w:lvl w:ilvl="2">
      <w:start w:val="1"/>
      <w:numFmt w:val="bullet"/>
      <w:lvlText w:val="•"/>
      <w:lvlJc w:val="left"/>
      <w:pPr>
        <w:ind w:left="3000" w:hanging="902"/>
      </w:pPr>
    </w:lvl>
    <w:lvl w:ilvl="3">
      <w:start w:val="1"/>
      <w:numFmt w:val="bullet"/>
      <w:lvlText w:val="•"/>
      <w:lvlJc w:val="left"/>
      <w:pPr>
        <w:ind w:left="4020" w:hanging="902"/>
      </w:pPr>
    </w:lvl>
    <w:lvl w:ilvl="4">
      <w:start w:val="1"/>
      <w:numFmt w:val="bullet"/>
      <w:lvlText w:val="•"/>
      <w:lvlJc w:val="left"/>
      <w:pPr>
        <w:ind w:left="5040" w:hanging="902"/>
      </w:pPr>
    </w:lvl>
    <w:lvl w:ilvl="5">
      <w:start w:val="1"/>
      <w:numFmt w:val="bullet"/>
      <w:lvlText w:val="•"/>
      <w:lvlJc w:val="left"/>
      <w:pPr>
        <w:ind w:left="6060" w:hanging="902"/>
      </w:pPr>
    </w:lvl>
    <w:lvl w:ilvl="6">
      <w:start w:val="1"/>
      <w:numFmt w:val="bullet"/>
      <w:lvlText w:val="•"/>
      <w:lvlJc w:val="left"/>
      <w:pPr>
        <w:ind w:left="7080" w:hanging="902"/>
      </w:pPr>
    </w:lvl>
    <w:lvl w:ilvl="7">
      <w:start w:val="1"/>
      <w:numFmt w:val="bullet"/>
      <w:lvlText w:val="•"/>
      <w:lvlJc w:val="left"/>
      <w:pPr>
        <w:ind w:left="8100" w:hanging="902"/>
      </w:pPr>
    </w:lvl>
    <w:lvl w:ilvl="8">
      <w:start w:val="1"/>
      <w:numFmt w:val="bullet"/>
      <w:lvlText w:val="•"/>
      <w:lvlJc w:val="left"/>
      <w:pPr>
        <w:ind w:left="9120" w:hanging="902"/>
      </w:pPr>
    </w:lvl>
  </w:abstractNum>
  <w:abstractNum w:abstractNumId="9" w15:restartNumberingAfterBreak="0">
    <w:nsid w:val="268905EB"/>
    <w:multiLevelType w:val="multilevel"/>
    <w:tmpl w:val="61BCC492"/>
    <w:lvl w:ilvl="0">
      <w:start w:val="1"/>
      <w:numFmt w:val="upperLetter"/>
      <w:lvlText w:val="%1."/>
      <w:lvlJc w:val="left"/>
      <w:pPr>
        <w:ind w:left="1190" w:hanging="231"/>
      </w:pPr>
      <w:rPr>
        <w:rFonts w:ascii="Tahoma" w:eastAsia="Tahoma" w:hAnsi="Tahoma" w:cs="Tahoma"/>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10" w15:restartNumberingAfterBreak="0">
    <w:nsid w:val="274A09D1"/>
    <w:multiLevelType w:val="hybridMultilevel"/>
    <w:tmpl w:val="6FEE8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A76E8A"/>
    <w:multiLevelType w:val="multilevel"/>
    <w:tmpl w:val="F2E84058"/>
    <w:lvl w:ilvl="0">
      <w:start w:val="1"/>
      <w:numFmt w:val="lowerLetter"/>
      <w:lvlText w:val="(%1)"/>
      <w:lvlJc w:val="left"/>
      <w:pPr>
        <w:ind w:left="960" w:hanging="900"/>
      </w:pPr>
      <w:rPr>
        <w:rFonts w:ascii="Verdana" w:eastAsia="Verdana" w:hAnsi="Verdana" w:cs="Verdana"/>
        <w:sz w:val="18"/>
        <w:szCs w:val="18"/>
      </w:rPr>
    </w:lvl>
    <w:lvl w:ilvl="1">
      <w:start w:val="1"/>
      <w:numFmt w:val="bullet"/>
      <w:lvlText w:val="•"/>
      <w:lvlJc w:val="left"/>
      <w:pPr>
        <w:ind w:left="1980" w:hanging="900"/>
      </w:pPr>
    </w:lvl>
    <w:lvl w:ilvl="2">
      <w:start w:val="1"/>
      <w:numFmt w:val="bullet"/>
      <w:lvlText w:val="•"/>
      <w:lvlJc w:val="left"/>
      <w:pPr>
        <w:ind w:left="3000" w:hanging="900"/>
      </w:pPr>
    </w:lvl>
    <w:lvl w:ilvl="3">
      <w:start w:val="1"/>
      <w:numFmt w:val="bullet"/>
      <w:lvlText w:val="•"/>
      <w:lvlJc w:val="left"/>
      <w:pPr>
        <w:ind w:left="4020" w:hanging="900"/>
      </w:pPr>
    </w:lvl>
    <w:lvl w:ilvl="4">
      <w:start w:val="1"/>
      <w:numFmt w:val="bullet"/>
      <w:lvlText w:val="•"/>
      <w:lvlJc w:val="left"/>
      <w:pPr>
        <w:ind w:left="5040" w:hanging="900"/>
      </w:pPr>
    </w:lvl>
    <w:lvl w:ilvl="5">
      <w:start w:val="1"/>
      <w:numFmt w:val="bullet"/>
      <w:lvlText w:val="•"/>
      <w:lvlJc w:val="left"/>
      <w:pPr>
        <w:ind w:left="6060" w:hanging="900"/>
      </w:pPr>
    </w:lvl>
    <w:lvl w:ilvl="6">
      <w:start w:val="1"/>
      <w:numFmt w:val="bullet"/>
      <w:lvlText w:val="•"/>
      <w:lvlJc w:val="left"/>
      <w:pPr>
        <w:ind w:left="7080" w:hanging="900"/>
      </w:pPr>
    </w:lvl>
    <w:lvl w:ilvl="7">
      <w:start w:val="1"/>
      <w:numFmt w:val="bullet"/>
      <w:lvlText w:val="•"/>
      <w:lvlJc w:val="left"/>
      <w:pPr>
        <w:ind w:left="8100" w:hanging="900"/>
      </w:pPr>
    </w:lvl>
    <w:lvl w:ilvl="8">
      <w:start w:val="1"/>
      <w:numFmt w:val="bullet"/>
      <w:lvlText w:val="•"/>
      <w:lvlJc w:val="left"/>
      <w:pPr>
        <w:ind w:left="9120" w:hanging="900"/>
      </w:pPr>
    </w:lvl>
  </w:abstractNum>
  <w:abstractNum w:abstractNumId="12" w15:restartNumberingAfterBreak="0">
    <w:nsid w:val="2EC0280D"/>
    <w:multiLevelType w:val="multilevel"/>
    <w:tmpl w:val="95E87348"/>
    <w:lvl w:ilvl="0">
      <w:start w:val="1"/>
      <w:numFmt w:val="upperLetter"/>
      <w:lvlText w:val="%1."/>
      <w:lvlJc w:val="left"/>
      <w:pPr>
        <w:ind w:left="1190" w:hanging="231"/>
      </w:pPr>
      <w:rPr>
        <w:rFonts w:ascii="Tahoma" w:eastAsia="Tahoma" w:hAnsi="Tahoma" w:cs="Tahoma"/>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13" w15:restartNumberingAfterBreak="0">
    <w:nsid w:val="31A0096D"/>
    <w:multiLevelType w:val="multilevel"/>
    <w:tmpl w:val="61BCC492"/>
    <w:lvl w:ilvl="0">
      <w:start w:val="1"/>
      <w:numFmt w:val="upperLetter"/>
      <w:lvlText w:val="%1."/>
      <w:lvlJc w:val="left"/>
      <w:pPr>
        <w:ind w:left="1190" w:hanging="231"/>
      </w:pPr>
      <w:rPr>
        <w:rFonts w:ascii="Tahoma" w:eastAsia="Tahoma" w:hAnsi="Tahoma" w:cs="Tahoma"/>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14" w15:restartNumberingAfterBreak="0">
    <w:nsid w:val="38A25B20"/>
    <w:multiLevelType w:val="multilevel"/>
    <w:tmpl w:val="61BCC492"/>
    <w:lvl w:ilvl="0">
      <w:start w:val="1"/>
      <w:numFmt w:val="upperLetter"/>
      <w:lvlText w:val="%1."/>
      <w:lvlJc w:val="left"/>
      <w:pPr>
        <w:ind w:left="1190" w:hanging="231"/>
      </w:pPr>
      <w:rPr>
        <w:rFonts w:ascii="Tahoma" w:eastAsia="Tahoma" w:hAnsi="Tahoma" w:cs="Tahoma"/>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15" w15:restartNumberingAfterBreak="0">
    <w:nsid w:val="396E7396"/>
    <w:multiLevelType w:val="multilevel"/>
    <w:tmpl w:val="1DF49E26"/>
    <w:lvl w:ilvl="0">
      <w:start w:val="1"/>
      <w:numFmt w:val="upperLetter"/>
      <w:lvlText w:val="%1."/>
      <w:lvlJc w:val="left"/>
      <w:pPr>
        <w:ind w:left="1190" w:hanging="231"/>
      </w:pPr>
      <w:rPr>
        <w:rFonts w:ascii="Tahoma" w:eastAsia="Tahoma" w:hAnsi="Tahoma" w:cs="Tahoma" w:hint="default"/>
        <w:b/>
        <w:sz w:val="18"/>
        <w:szCs w:val="18"/>
      </w:rPr>
    </w:lvl>
    <w:lvl w:ilvl="1">
      <w:start w:val="1"/>
      <w:numFmt w:val="bullet"/>
      <w:lvlText w:val="•"/>
      <w:lvlJc w:val="left"/>
      <w:pPr>
        <w:ind w:left="1680" w:hanging="137"/>
      </w:pPr>
      <w:rPr>
        <w:rFonts w:ascii="Tahoma" w:eastAsia="Tahoma" w:hAnsi="Tahoma" w:cs="Tahoma" w:hint="default"/>
        <w:sz w:val="18"/>
        <w:szCs w:val="18"/>
      </w:rPr>
    </w:lvl>
    <w:lvl w:ilvl="2">
      <w:start w:val="1"/>
      <w:numFmt w:val="bullet"/>
      <w:lvlText w:val="•"/>
      <w:lvlJc w:val="left"/>
      <w:pPr>
        <w:ind w:left="2733" w:hanging="137"/>
      </w:pPr>
      <w:rPr>
        <w:rFonts w:hint="default"/>
      </w:rPr>
    </w:lvl>
    <w:lvl w:ilvl="3">
      <w:start w:val="1"/>
      <w:numFmt w:val="bullet"/>
      <w:lvlText w:val="•"/>
      <w:lvlJc w:val="left"/>
      <w:pPr>
        <w:ind w:left="3786" w:hanging="136"/>
      </w:pPr>
      <w:rPr>
        <w:rFonts w:hint="default"/>
      </w:rPr>
    </w:lvl>
    <w:lvl w:ilvl="4">
      <w:start w:val="1"/>
      <w:numFmt w:val="bullet"/>
      <w:lvlText w:val="•"/>
      <w:lvlJc w:val="left"/>
      <w:pPr>
        <w:ind w:left="4840" w:hanging="137"/>
      </w:pPr>
      <w:rPr>
        <w:rFonts w:hint="default"/>
      </w:rPr>
    </w:lvl>
    <w:lvl w:ilvl="5">
      <w:start w:val="1"/>
      <w:numFmt w:val="bullet"/>
      <w:lvlText w:val="•"/>
      <w:lvlJc w:val="left"/>
      <w:pPr>
        <w:ind w:left="5893" w:hanging="137"/>
      </w:pPr>
      <w:rPr>
        <w:rFonts w:hint="default"/>
      </w:rPr>
    </w:lvl>
    <w:lvl w:ilvl="6">
      <w:start w:val="1"/>
      <w:numFmt w:val="bullet"/>
      <w:lvlText w:val="•"/>
      <w:lvlJc w:val="left"/>
      <w:pPr>
        <w:ind w:left="6946" w:hanging="137"/>
      </w:pPr>
      <w:rPr>
        <w:rFonts w:hint="default"/>
      </w:rPr>
    </w:lvl>
    <w:lvl w:ilvl="7">
      <w:start w:val="1"/>
      <w:numFmt w:val="bullet"/>
      <w:lvlText w:val="•"/>
      <w:lvlJc w:val="left"/>
      <w:pPr>
        <w:ind w:left="8000" w:hanging="137"/>
      </w:pPr>
      <w:rPr>
        <w:rFonts w:hint="default"/>
      </w:rPr>
    </w:lvl>
    <w:lvl w:ilvl="8">
      <w:start w:val="1"/>
      <w:numFmt w:val="bullet"/>
      <w:lvlText w:val="•"/>
      <w:lvlJc w:val="left"/>
      <w:pPr>
        <w:ind w:left="9053" w:hanging="137"/>
      </w:pPr>
      <w:rPr>
        <w:rFonts w:hint="default"/>
      </w:rPr>
    </w:lvl>
  </w:abstractNum>
  <w:abstractNum w:abstractNumId="16" w15:restartNumberingAfterBreak="0">
    <w:nsid w:val="3C327C22"/>
    <w:multiLevelType w:val="hybridMultilevel"/>
    <w:tmpl w:val="C8A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668D8"/>
    <w:multiLevelType w:val="hybridMultilevel"/>
    <w:tmpl w:val="388A76BA"/>
    <w:lvl w:ilvl="0" w:tplc="509AA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8500F"/>
    <w:multiLevelType w:val="multilevel"/>
    <w:tmpl w:val="06C86BEA"/>
    <w:lvl w:ilvl="0">
      <w:start w:val="1"/>
      <w:numFmt w:val="upperLetter"/>
      <w:lvlText w:val="%1."/>
      <w:lvlJc w:val="left"/>
      <w:pPr>
        <w:ind w:left="1190" w:hanging="231"/>
      </w:pPr>
      <w:rPr>
        <w:rFonts w:ascii="Tahoma" w:eastAsia="Tahoma" w:hAnsi="Tahoma" w:cs="Tahoma"/>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19" w15:restartNumberingAfterBreak="0">
    <w:nsid w:val="4D545173"/>
    <w:multiLevelType w:val="hybridMultilevel"/>
    <w:tmpl w:val="AEEAB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46820"/>
    <w:multiLevelType w:val="hybridMultilevel"/>
    <w:tmpl w:val="22EC1732"/>
    <w:lvl w:ilvl="0" w:tplc="7A04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23408"/>
    <w:multiLevelType w:val="multilevel"/>
    <w:tmpl w:val="AEFA45F6"/>
    <w:lvl w:ilvl="0">
      <w:start w:val="1"/>
      <w:numFmt w:val="decimal"/>
      <w:lvlText w:val="%1."/>
      <w:lvlJc w:val="left"/>
      <w:pPr>
        <w:ind w:left="1543" w:hanging="224"/>
      </w:pPr>
      <w:rPr>
        <w:rFonts w:ascii="Tahoma" w:eastAsia="Tahoma" w:hAnsi="Tahoma" w:cs="Tahoma"/>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22" w15:restartNumberingAfterBreak="0">
    <w:nsid w:val="51AB5AE2"/>
    <w:multiLevelType w:val="hybridMultilevel"/>
    <w:tmpl w:val="A0A69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11B20"/>
    <w:multiLevelType w:val="hybridMultilevel"/>
    <w:tmpl w:val="B7E8E6A2"/>
    <w:lvl w:ilvl="0" w:tplc="E7322DA0">
      <w:start w:val="1"/>
      <w:numFmt w:val="lowerLetter"/>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15:restartNumberingAfterBreak="0">
    <w:nsid w:val="61106E3D"/>
    <w:multiLevelType w:val="hybridMultilevel"/>
    <w:tmpl w:val="7876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996CE3"/>
    <w:multiLevelType w:val="multilevel"/>
    <w:tmpl w:val="42D44FE8"/>
    <w:lvl w:ilvl="0">
      <w:start w:val="4"/>
      <w:numFmt w:val="lowerLetter"/>
      <w:lvlText w:val="(%1)"/>
      <w:lvlJc w:val="left"/>
      <w:pPr>
        <w:ind w:left="959" w:hanging="842"/>
      </w:pPr>
      <w:rPr>
        <w:rFonts w:ascii="Verdana" w:eastAsia="Verdana" w:hAnsi="Verdana" w:cs="Verdana"/>
        <w:sz w:val="18"/>
        <w:szCs w:val="18"/>
      </w:rPr>
    </w:lvl>
    <w:lvl w:ilvl="1">
      <w:start w:val="1"/>
      <w:numFmt w:val="bullet"/>
      <w:lvlText w:val="•"/>
      <w:lvlJc w:val="left"/>
      <w:pPr>
        <w:ind w:left="1980" w:hanging="842"/>
      </w:pPr>
    </w:lvl>
    <w:lvl w:ilvl="2">
      <w:start w:val="1"/>
      <w:numFmt w:val="bullet"/>
      <w:lvlText w:val="•"/>
      <w:lvlJc w:val="left"/>
      <w:pPr>
        <w:ind w:left="3000" w:hanging="842"/>
      </w:pPr>
    </w:lvl>
    <w:lvl w:ilvl="3">
      <w:start w:val="1"/>
      <w:numFmt w:val="bullet"/>
      <w:lvlText w:val="•"/>
      <w:lvlJc w:val="left"/>
      <w:pPr>
        <w:ind w:left="4020" w:hanging="842"/>
      </w:pPr>
    </w:lvl>
    <w:lvl w:ilvl="4">
      <w:start w:val="1"/>
      <w:numFmt w:val="bullet"/>
      <w:lvlText w:val="•"/>
      <w:lvlJc w:val="left"/>
      <w:pPr>
        <w:ind w:left="5040" w:hanging="842"/>
      </w:pPr>
    </w:lvl>
    <w:lvl w:ilvl="5">
      <w:start w:val="1"/>
      <w:numFmt w:val="bullet"/>
      <w:lvlText w:val="•"/>
      <w:lvlJc w:val="left"/>
      <w:pPr>
        <w:ind w:left="6060" w:hanging="842"/>
      </w:pPr>
    </w:lvl>
    <w:lvl w:ilvl="6">
      <w:start w:val="1"/>
      <w:numFmt w:val="bullet"/>
      <w:lvlText w:val="•"/>
      <w:lvlJc w:val="left"/>
      <w:pPr>
        <w:ind w:left="7080" w:hanging="842"/>
      </w:pPr>
    </w:lvl>
    <w:lvl w:ilvl="7">
      <w:start w:val="1"/>
      <w:numFmt w:val="bullet"/>
      <w:lvlText w:val="•"/>
      <w:lvlJc w:val="left"/>
      <w:pPr>
        <w:ind w:left="8100" w:hanging="842"/>
      </w:pPr>
    </w:lvl>
    <w:lvl w:ilvl="8">
      <w:start w:val="1"/>
      <w:numFmt w:val="bullet"/>
      <w:lvlText w:val="•"/>
      <w:lvlJc w:val="left"/>
      <w:pPr>
        <w:ind w:left="9120" w:hanging="842"/>
      </w:pPr>
    </w:lvl>
  </w:abstractNum>
  <w:abstractNum w:abstractNumId="26" w15:restartNumberingAfterBreak="0">
    <w:nsid w:val="70303FED"/>
    <w:multiLevelType w:val="multilevel"/>
    <w:tmpl w:val="21E21BA0"/>
    <w:lvl w:ilvl="0">
      <w:start w:val="1"/>
      <w:numFmt w:val="upperRoman"/>
      <w:pStyle w:val="Heading2"/>
      <w:lvlText w:val="%1."/>
      <w:lvlJc w:val="left"/>
      <w:pPr>
        <w:ind w:left="1154" w:hanging="195"/>
      </w:pPr>
      <w:rPr>
        <w:rFonts w:ascii="Tahoma" w:eastAsia="Tahoma" w:hAnsi="Tahoma" w:cs="Tahoma"/>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27" w15:restartNumberingAfterBreak="0">
    <w:nsid w:val="710E035E"/>
    <w:multiLevelType w:val="hybridMultilevel"/>
    <w:tmpl w:val="312A733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64B4A"/>
    <w:multiLevelType w:val="hybridMultilevel"/>
    <w:tmpl w:val="CE041DEC"/>
    <w:lvl w:ilvl="0" w:tplc="BC0CB68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EA5191"/>
    <w:multiLevelType w:val="multilevel"/>
    <w:tmpl w:val="E4E83A08"/>
    <w:lvl w:ilvl="0">
      <w:start w:val="1"/>
      <w:numFmt w:val="decimal"/>
      <w:lvlText w:val="(%1)"/>
      <w:lvlJc w:val="left"/>
      <w:pPr>
        <w:ind w:left="1973" w:hanging="293"/>
      </w:pPr>
      <w:rPr>
        <w:rFonts w:ascii="Tahoma" w:eastAsia="Tahoma" w:hAnsi="Tahoma" w:cs="Tahoma"/>
        <w:sz w:val="18"/>
        <w:szCs w:val="18"/>
      </w:rPr>
    </w:lvl>
    <w:lvl w:ilvl="1">
      <w:start w:val="1"/>
      <w:numFmt w:val="bullet"/>
      <w:lvlText w:val="•"/>
      <w:lvlJc w:val="left"/>
      <w:pPr>
        <w:ind w:left="2898" w:hanging="293"/>
      </w:pPr>
    </w:lvl>
    <w:lvl w:ilvl="2">
      <w:start w:val="1"/>
      <w:numFmt w:val="bullet"/>
      <w:lvlText w:val="•"/>
      <w:lvlJc w:val="left"/>
      <w:pPr>
        <w:ind w:left="3816" w:hanging="293"/>
      </w:pPr>
    </w:lvl>
    <w:lvl w:ilvl="3">
      <w:start w:val="1"/>
      <w:numFmt w:val="bullet"/>
      <w:lvlText w:val="•"/>
      <w:lvlJc w:val="left"/>
      <w:pPr>
        <w:ind w:left="4734" w:hanging="293"/>
      </w:pPr>
    </w:lvl>
    <w:lvl w:ilvl="4">
      <w:start w:val="1"/>
      <w:numFmt w:val="bullet"/>
      <w:lvlText w:val="•"/>
      <w:lvlJc w:val="left"/>
      <w:pPr>
        <w:ind w:left="5652" w:hanging="292"/>
      </w:pPr>
    </w:lvl>
    <w:lvl w:ilvl="5">
      <w:start w:val="1"/>
      <w:numFmt w:val="bullet"/>
      <w:lvlText w:val="•"/>
      <w:lvlJc w:val="left"/>
      <w:pPr>
        <w:ind w:left="6570" w:hanging="293"/>
      </w:pPr>
    </w:lvl>
    <w:lvl w:ilvl="6">
      <w:start w:val="1"/>
      <w:numFmt w:val="bullet"/>
      <w:lvlText w:val="•"/>
      <w:lvlJc w:val="left"/>
      <w:pPr>
        <w:ind w:left="7488" w:hanging="293"/>
      </w:pPr>
    </w:lvl>
    <w:lvl w:ilvl="7">
      <w:start w:val="1"/>
      <w:numFmt w:val="bullet"/>
      <w:lvlText w:val="•"/>
      <w:lvlJc w:val="left"/>
      <w:pPr>
        <w:ind w:left="8406" w:hanging="292"/>
      </w:pPr>
    </w:lvl>
    <w:lvl w:ilvl="8">
      <w:start w:val="1"/>
      <w:numFmt w:val="bullet"/>
      <w:lvlText w:val="•"/>
      <w:lvlJc w:val="left"/>
      <w:pPr>
        <w:ind w:left="9324" w:hanging="293"/>
      </w:pPr>
    </w:lvl>
  </w:abstractNum>
  <w:abstractNum w:abstractNumId="30" w15:restartNumberingAfterBreak="0">
    <w:nsid w:val="747E43FF"/>
    <w:multiLevelType w:val="multilevel"/>
    <w:tmpl w:val="94EC9996"/>
    <w:lvl w:ilvl="0">
      <w:start w:val="6"/>
      <w:numFmt w:val="lowerRoman"/>
      <w:lvlText w:val="(%1)"/>
      <w:lvlJc w:val="left"/>
      <w:pPr>
        <w:ind w:left="1337" w:hanging="378"/>
      </w:pPr>
      <w:rPr>
        <w:rFonts w:ascii="Verdana" w:eastAsia="Verdana" w:hAnsi="Verdana" w:cs="Verdana"/>
        <w:sz w:val="18"/>
        <w:szCs w:val="18"/>
      </w:rPr>
    </w:lvl>
    <w:lvl w:ilvl="1">
      <w:start w:val="1"/>
      <w:numFmt w:val="bullet"/>
      <w:lvlText w:val="●"/>
      <w:lvlJc w:val="left"/>
      <w:pPr>
        <w:ind w:left="2039" w:hanging="360"/>
      </w:pPr>
      <w:rPr>
        <w:rFonts w:ascii="Noto Sans Symbols" w:eastAsia="Noto Sans Symbols" w:hAnsi="Noto Sans Symbols" w:cs="Noto Sans Symbols"/>
        <w:sz w:val="22"/>
        <w:szCs w:val="22"/>
      </w:rPr>
    </w:lvl>
    <w:lvl w:ilvl="2">
      <w:start w:val="1"/>
      <w:numFmt w:val="bullet"/>
      <w:lvlText w:val="•"/>
      <w:lvlJc w:val="left"/>
      <w:pPr>
        <w:ind w:left="3053" w:hanging="360"/>
      </w:pPr>
    </w:lvl>
    <w:lvl w:ilvl="3">
      <w:start w:val="1"/>
      <w:numFmt w:val="bullet"/>
      <w:lvlText w:val="•"/>
      <w:lvlJc w:val="left"/>
      <w:pPr>
        <w:ind w:left="4066" w:hanging="360"/>
      </w:pPr>
    </w:lvl>
    <w:lvl w:ilvl="4">
      <w:start w:val="1"/>
      <w:numFmt w:val="bullet"/>
      <w:lvlText w:val="•"/>
      <w:lvlJc w:val="left"/>
      <w:pPr>
        <w:ind w:left="5080" w:hanging="360"/>
      </w:pPr>
    </w:lvl>
    <w:lvl w:ilvl="5">
      <w:start w:val="1"/>
      <w:numFmt w:val="bullet"/>
      <w:lvlText w:val="•"/>
      <w:lvlJc w:val="left"/>
      <w:pPr>
        <w:ind w:left="6093" w:hanging="360"/>
      </w:pPr>
    </w:lvl>
    <w:lvl w:ilvl="6">
      <w:start w:val="1"/>
      <w:numFmt w:val="bullet"/>
      <w:lvlText w:val="•"/>
      <w:lvlJc w:val="left"/>
      <w:pPr>
        <w:ind w:left="7106" w:hanging="360"/>
      </w:pPr>
    </w:lvl>
    <w:lvl w:ilvl="7">
      <w:start w:val="1"/>
      <w:numFmt w:val="bullet"/>
      <w:lvlText w:val="•"/>
      <w:lvlJc w:val="left"/>
      <w:pPr>
        <w:ind w:left="8120" w:hanging="360"/>
      </w:pPr>
    </w:lvl>
    <w:lvl w:ilvl="8">
      <w:start w:val="1"/>
      <w:numFmt w:val="bullet"/>
      <w:lvlText w:val="•"/>
      <w:lvlJc w:val="left"/>
      <w:pPr>
        <w:ind w:left="9133" w:hanging="360"/>
      </w:pPr>
    </w:lvl>
  </w:abstractNum>
  <w:abstractNum w:abstractNumId="31" w15:restartNumberingAfterBreak="0">
    <w:nsid w:val="75742885"/>
    <w:multiLevelType w:val="hybridMultilevel"/>
    <w:tmpl w:val="B6D6D006"/>
    <w:lvl w:ilvl="0" w:tplc="3CB09C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856511"/>
    <w:multiLevelType w:val="multilevel"/>
    <w:tmpl w:val="C6F2AF1A"/>
    <w:lvl w:ilvl="0">
      <w:start w:val="1"/>
      <w:numFmt w:val="upperLetter"/>
      <w:lvlText w:val="%1."/>
      <w:lvlJc w:val="left"/>
      <w:pPr>
        <w:ind w:left="1190" w:hanging="231"/>
      </w:pPr>
      <w:rPr>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33" w15:restartNumberingAfterBreak="0">
    <w:nsid w:val="7C732C9B"/>
    <w:multiLevelType w:val="multilevel"/>
    <w:tmpl w:val="D71E5AEA"/>
    <w:lvl w:ilvl="0">
      <w:start w:val="4"/>
      <w:numFmt w:val="lowerRoman"/>
      <w:lvlText w:val="(%1)"/>
      <w:lvlJc w:val="left"/>
      <w:pPr>
        <w:ind w:left="958" w:hanging="392"/>
      </w:pPr>
      <w:rPr>
        <w:rFonts w:ascii="Verdana" w:eastAsia="Verdana" w:hAnsi="Verdana" w:cs="Verdana"/>
        <w:sz w:val="18"/>
        <w:szCs w:val="18"/>
      </w:rPr>
    </w:lvl>
    <w:lvl w:ilvl="1">
      <w:start w:val="1"/>
      <w:numFmt w:val="lowerLetter"/>
      <w:lvlText w:val="(%2)"/>
      <w:lvlJc w:val="left"/>
      <w:pPr>
        <w:ind w:left="959" w:hanging="720"/>
      </w:pPr>
      <w:rPr>
        <w:rFonts w:ascii="Verdana" w:eastAsia="Verdana" w:hAnsi="Verdana" w:cs="Verdana"/>
        <w:sz w:val="18"/>
        <w:szCs w:val="18"/>
      </w:rPr>
    </w:lvl>
    <w:lvl w:ilvl="2">
      <w:start w:val="1"/>
      <w:numFmt w:val="bullet"/>
      <w:lvlText w:val="•"/>
      <w:lvlJc w:val="left"/>
      <w:pPr>
        <w:ind w:left="3000" w:hanging="720"/>
      </w:pPr>
    </w:lvl>
    <w:lvl w:ilvl="3">
      <w:start w:val="1"/>
      <w:numFmt w:val="bullet"/>
      <w:lvlText w:val="•"/>
      <w:lvlJc w:val="left"/>
      <w:pPr>
        <w:ind w:left="4020" w:hanging="720"/>
      </w:pPr>
    </w:lvl>
    <w:lvl w:ilvl="4">
      <w:start w:val="1"/>
      <w:numFmt w:val="bullet"/>
      <w:lvlText w:val="•"/>
      <w:lvlJc w:val="left"/>
      <w:pPr>
        <w:ind w:left="5040" w:hanging="720"/>
      </w:pPr>
    </w:lvl>
    <w:lvl w:ilvl="5">
      <w:start w:val="1"/>
      <w:numFmt w:val="bullet"/>
      <w:lvlText w:val="•"/>
      <w:lvlJc w:val="left"/>
      <w:pPr>
        <w:ind w:left="6060" w:hanging="720"/>
      </w:pPr>
    </w:lvl>
    <w:lvl w:ilvl="6">
      <w:start w:val="1"/>
      <w:numFmt w:val="bullet"/>
      <w:lvlText w:val="•"/>
      <w:lvlJc w:val="left"/>
      <w:pPr>
        <w:ind w:left="7080" w:hanging="720"/>
      </w:pPr>
    </w:lvl>
    <w:lvl w:ilvl="7">
      <w:start w:val="1"/>
      <w:numFmt w:val="bullet"/>
      <w:lvlText w:val="•"/>
      <w:lvlJc w:val="left"/>
      <w:pPr>
        <w:ind w:left="8100" w:hanging="720"/>
      </w:pPr>
    </w:lvl>
    <w:lvl w:ilvl="8">
      <w:start w:val="1"/>
      <w:numFmt w:val="bullet"/>
      <w:lvlText w:val="•"/>
      <w:lvlJc w:val="left"/>
      <w:pPr>
        <w:ind w:left="9120" w:hanging="720"/>
      </w:pPr>
    </w:lvl>
  </w:abstractNum>
  <w:num w:numId="1">
    <w:abstractNumId w:val="30"/>
  </w:num>
  <w:num w:numId="2">
    <w:abstractNumId w:val="8"/>
  </w:num>
  <w:num w:numId="3">
    <w:abstractNumId w:val="21"/>
  </w:num>
  <w:num w:numId="4">
    <w:abstractNumId w:val="15"/>
  </w:num>
  <w:num w:numId="5">
    <w:abstractNumId w:val="26"/>
  </w:num>
  <w:num w:numId="6">
    <w:abstractNumId w:val="29"/>
  </w:num>
  <w:num w:numId="7">
    <w:abstractNumId w:val="18"/>
  </w:num>
  <w:num w:numId="8">
    <w:abstractNumId w:val="14"/>
  </w:num>
  <w:num w:numId="9">
    <w:abstractNumId w:val="12"/>
  </w:num>
  <w:num w:numId="10">
    <w:abstractNumId w:val="3"/>
  </w:num>
  <w:num w:numId="11">
    <w:abstractNumId w:val="32"/>
  </w:num>
  <w:num w:numId="12">
    <w:abstractNumId w:val="2"/>
  </w:num>
  <w:num w:numId="13">
    <w:abstractNumId w:val="27"/>
  </w:num>
  <w:num w:numId="14">
    <w:abstractNumId w:val="22"/>
  </w:num>
  <w:num w:numId="15">
    <w:abstractNumId w:val="19"/>
  </w:num>
  <w:num w:numId="16">
    <w:abstractNumId w:val="5"/>
  </w:num>
  <w:num w:numId="17">
    <w:abstractNumId w:val="10"/>
  </w:num>
  <w:num w:numId="18">
    <w:abstractNumId w:val="4"/>
  </w:num>
  <w:num w:numId="19">
    <w:abstractNumId w:val="9"/>
  </w:num>
  <w:num w:numId="20">
    <w:abstractNumId w:val="0"/>
  </w:num>
  <w:num w:numId="21">
    <w:abstractNumId w:val="24"/>
  </w:num>
  <w:num w:numId="22">
    <w:abstractNumId w:val="16"/>
  </w:num>
  <w:num w:numId="23">
    <w:abstractNumId w:val="13"/>
  </w:num>
  <w:num w:numId="24">
    <w:abstractNumId w:val="1"/>
  </w:num>
  <w:num w:numId="25">
    <w:abstractNumId w:val="7"/>
  </w:num>
  <w:num w:numId="26">
    <w:abstractNumId w:val="28"/>
  </w:num>
  <w:num w:numId="27">
    <w:abstractNumId w:val="6"/>
  </w:num>
  <w:num w:numId="28">
    <w:abstractNumId w:val="23"/>
  </w:num>
  <w:num w:numId="29">
    <w:abstractNumId w:val="11"/>
  </w:num>
  <w:num w:numId="30">
    <w:abstractNumId w:val="33"/>
  </w:num>
  <w:num w:numId="31">
    <w:abstractNumId w:val="25"/>
  </w:num>
  <w:num w:numId="32">
    <w:abstractNumId w:val="31"/>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34"/>
    <w:rsid w:val="00054227"/>
    <w:rsid w:val="0006580D"/>
    <w:rsid w:val="00070CA3"/>
    <w:rsid w:val="00171C36"/>
    <w:rsid w:val="001D1094"/>
    <w:rsid w:val="001F597D"/>
    <w:rsid w:val="00234CC5"/>
    <w:rsid w:val="00254174"/>
    <w:rsid w:val="0026445F"/>
    <w:rsid w:val="002A5A72"/>
    <w:rsid w:val="002F04F8"/>
    <w:rsid w:val="003173F1"/>
    <w:rsid w:val="00322679"/>
    <w:rsid w:val="003232F0"/>
    <w:rsid w:val="00333CF6"/>
    <w:rsid w:val="00350450"/>
    <w:rsid w:val="00372932"/>
    <w:rsid w:val="003F4C74"/>
    <w:rsid w:val="004301CA"/>
    <w:rsid w:val="00437BE3"/>
    <w:rsid w:val="00466525"/>
    <w:rsid w:val="004D7F75"/>
    <w:rsid w:val="00537E0F"/>
    <w:rsid w:val="005A6D55"/>
    <w:rsid w:val="005B0309"/>
    <w:rsid w:val="005E4273"/>
    <w:rsid w:val="00602845"/>
    <w:rsid w:val="00604185"/>
    <w:rsid w:val="006413C9"/>
    <w:rsid w:val="00653156"/>
    <w:rsid w:val="00656D76"/>
    <w:rsid w:val="00677568"/>
    <w:rsid w:val="0068781C"/>
    <w:rsid w:val="006C3678"/>
    <w:rsid w:val="007023E4"/>
    <w:rsid w:val="00716234"/>
    <w:rsid w:val="007200A0"/>
    <w:rsid w:val="00724239"/>
    <w:rsid w:val="0073063C"/>
    <w:rsid w:val="007327C0"/>
    <w:rsid w:val="007339E2"/>
    <w:rsid w:val="00785D88"/>
    <w:rsid w:val="007C5DD8"/>
    <w:rsid w:val="007D41C1"/>
    <w:rsid w:val="008661EC"/>
    <w:rsid w:val="00872802"/>
    <w:rsid w:val="008D26A7"/>
    <w:rsid w:val="009267BE"/>
    <w:rsid w:val="00937651"/>
    <w:rsid w:val="00946F9C"/>
    <w:rsid w:val="00965AB9"/>
    <w:rsid w:val="00980FAC"/>
    <w:rsid w:val="009E4C39"/>
    <w:rsid w:val="009E5473"/>
    <w:rsid w:val="00A16AC3"/>
    <w:rsid w:val="00A23A3A"/>
    <w:rsid w:val="00A64DA1"/>
    <w:rsid w:val="00AC503F"/>
    <w:rsid w:val="00AD5EFD"/>
    <w:rsid w:val="00AF1AB4"/>
    <w:rsid w:val="00B13112"/>
    <w:rsid w:val="00B45C04"/>
    <w:rsid w:val="00B925A9"/>
    <w:rsid w:val="00BB2C0E"/>
    <w:rsid w:val="00CA6E79"/>
    <w:rsid w:val="00D26375"/>
    <w:rsid w:val="00D30B39"/>
    <w:rsid w:val="00D47DAC"/>
    <w:rsid w:val="00D74B77"/>
    <w:rsid w:val="00D911FD"/>
    <w:rsid w:val="00DB7E38"/>
    <w:rsid w:val="00ED7F66"/>
    <w:rsid w:val="00EE1929"/>
    <w:rsid w:val="00F43126"/>
    <w:rsid w:val="00F50118"/>
    <w:rsid w:val="00F51E9A"/>
    <w:rsid w:val="00F82AB8"/>
    <w:rsid w:val="00FD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0D8B2"/>
  <w15:chartTrackingRefBased/>
  <w15:docId w15:val="{CBB968C3-8A9D-4B4D-844B-0D3366F7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AB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85D88"/>
    <w:pPr>
      <w:widowControl w:val="0"/>
      <w:ind w:left="119"/>
      <w:jc w:val="center"/>
      <w:outlineLvl w:val="0"/>
    </w:pPr>
    <w:rPr>
      <w:b/>
      <w:bCs/>
    </w:rPr>
  </w:style>
  <w:style w:type="paragraph" w:styleId="Heading2">
    <w:name w:val="heading 2"/>
    <w:basedOn w:val="Normal"/>
    <w:next w:val="Normal"/>
    <w:link w:val="Heading2Char"/>
    <w:autoRedefine/>
    <w:uiPriority w:val="9"/>
    <w:unhideWhenUsed/>
    <w:qFormat/>
    <w:rsid w:val="0026445F"/>
    <w:pPr>
      <w:keepNext/>
      <w:keepLines/>
      <w:numPr>
        <w:numId w:val="5"/>
      </w:numPr>
      <w:tabs>
        <w:tab w:val="left" w:pos="900"/>
      </w:tabs>
      <w:spacing w:before="40"/>
      <w:ind w:left="720" w:hanging="720"/>
      <w:outlineLvl w:val="1"/>
    </w:pPr>
    <w:rPr>
      <w:rFonts w:ascii="Verdana" w:eastAsia="Tahoma" w:hAnsi="Verdana" w:cstheme="maj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234"/>
    <w:pPr>
      <w:tabs>
        <w:tab w:val="center" w:pos="4680"/>
        <w:tab w:val="right" w:pos="9360"/>
      </w:tabs>
    </w:pPr>
  </w:style>
  <w:style w:type="character" w:customStyle="1" w:styleId="HeaderChar">
    <w:name w:val="Header Char"/>
    <w:basedOn w:val="DefaultParagraphFont"/>
    <w:link w:val="Header"/>
    <w:uiPriority w:val="99"/>
    <w:rsid w:val="00716234"/>
  </w:style>
  <w:style w:type="paragraph" w:styleId="Footer">
    <w:name w:val="footer"/>
    <w:basedOn w:val="Normal"/>
    <w:link w:val="FooterChar"/>
    <w:uiPriority w:val="99"/>
    <w:unhideWhenUsed/>
    <w:rsid w:val="00716234"/>
    <w:pPr>
      <w:tabs>
        <w:tab w:val="center" w:pos="4680"/>
        <w:tab w:val="right" w:pos="9360"/>
      </w:tabs>
    </w:pPr>
  </w:style>
  <w:style w:type="character" w:customStyle="1" w:styleId="FooterChar">
    <w:name w:val="Footer Char"/>
    <w:basedOn w:val="DefaultParagraphFont"/>
    <w:link w:val="Footer"/>
    <w:uiPriority w:val="99"/>
    <w:rsid w:val="00716234"/>
  </w:style>
  <w:style w:type="character" w:styleId="Hyperlink">
    <w:name w:val="Hyperlink"/>
    <w:basedOn w:val="DefaultParagraphFont"/>
    <w:uiPriority w:val="99"/>
    <w:unhideWhenUsed/>
    <w:rsid w:val="0068781C"/>
    <w:rPr>
      <w:color w:val="0563C1" w:themeColor="hyperlink"/>
      <w:u w:val="single"/>
    </w:rPr>
  </w:style>
  <w:style w:type="character" w:styleId="UnresolvedMention">
    <w:name w:val="Unresolved Mention"/>
    <w:basedOn w:val="DefaultParagraphFont"/>
    <w:uiPriority w:val="99"/>
    <w:semiHidden/>
    <w:unhideWhenUsed/>
    <w:rsid w:val="0068781C"/>
    <w:rPr>
      <w:color w:val="605E5C"/>
      <w:shd w:val="clear" w:color="auto" w:fill="E1DFDD"/>
    </w:rPr>
  </w:style>
  <w:style w:type="character" w:customStyle="1" w:styleId="Heading1Char">
    <w:name w:val="Heading 1 Char"/>
    <w:basedOn w:val="DefaultParagraphFont"/>
    <w:link w:val="Heading1"/>
    <w:uiPriority w:val="9"/>
    <w:rsid w:val="00785D88"/>
    <w:rPr>
      <w:rFonts w:ascii="Times New Roman" w:eastAsia="Times New Roman" w:hAnsi="Times New Roman" w:cs="Times New Roman"/>
      <w:b/>
      <w:bCs/>
    </w:rPr>
  </w:style>
  <w:style w:type="paragraph" w:styleId="ListParagraph">
    <w:name w:val="List Paragraph"/>
    <w:basedOn w:val="Normal"/>
    <w:link w:val="ListParagraphChar"/>
    <w:uiPriority w:val="34"/>
    <w:qFormat/>
    <w:rsid w:val="009E5473"/>
    <w:pPr>
      <w:ind w:left="720"/>
      <w:contextualSpacing/>
    </w:pPr>
  </w:style>
  <w:style w:type="character" w:customStyle="1" w:styleId="Heading2Char">
    <w:name w:val="Heading 2 Char"/>
    <w:basedOn w:val="DefaultParagraphFont"/>
    <w:link w:val="Heading2"/>
    <w:uiPriority w:val="9"/>
    <w:rsid w:val="0026445F"/>
    <w:rPr>
      <w:rFonts w:ascii="Verdana" w:eastAsia="Tahoma" w:hAnsi="Verdana" w:cstheme="majorBidi"/>
      <w:b/>
      <w:bCs/>
      <w:sz w:val="18"/>
      <w:szCs w:val="18"/>
    </w:rPr>
  </w:style>
  <w:style w:type="table" w:styleId="TableGrid">
    <w:name w:val="Table Grid"/>
    <w:basedOn w:val="TableNormal"/>
    <w:uiPriority w:val="59"/>
    <w:rsid w:val="00171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ody Text Char Char Char"/>
    <w:basedOn w:val="DefaultParagraphFont"/>
    <w:link w:val="BodyText"/>
    <w:locked/>
    <w:rsid w:val="00A23A3A"/>
    <w:rPr>
      <w:rFonts w:ascii="Times New Roman" w:hAnsi="Times New Roman" w:cs="Times New Roman"/>
      <w:sz w:val="24"/>
      <w:szCs w:val="24"/>
    </w:rPr>
  </w:style>
  <w:style w:type="paragraph" w:styleId="BodyText">
    <w:name w:val="Body Text"/>
    <w:aliases w:val="Body Text Char Char"/>
    <w:basedOn w:val="Normal"/>
    <w:link w:val="BodyTextChar"/>
    <w:unhideWhenUsed/>
    <w:rsid w:val="00A23A3A"/>
    <w:pPr>
      <w:spacing w:after="240"/>
      <w:jc w:val="both"/>
    </w:pPr>
  </w:style>
  <w:style w:type="character" w:customStyle="1" w:styleId="BodyTextChar1">
    <w:name w:val="Body Text Char1"/>
    <w:basedOn w:val="DefaultParagraphFont"/>
    <w:uiPriority w:val="99"/>
    <w:semiHidden/>
    <w:rsid w:val="00A23A3A"/>
  </w:style>
  <w:style w:type="character" w:customStyle="1" w:styleId="DocumentTitleChar">
    <w:name w:val="Document Title Char"/>
    <w:basedOn w:val="DefaultParagraphFont"/>
    <w:link w:val="DocumentTitle"/>
    <w:locked/>
    <w:rsid w:val="00A23A3A"/>
    <w:rPr>
      <w:rFonts w:ascii="Times New Roman" w:hAnsi="Times New Roman" w:cs="Times New Roman"/>
      <w:b/>
      <w:sz w:val="24"/>
      <w:szCs w:val="24"/>
      <w:u w:val="single"/>
    </w:rPr>
  </w:style>
  <w:style w:type="paragraph" w:customStyle="1" w:styleId="DocumentTitle">
    <w:name w:val="Document Title"/>
    <w:basedOn w:val="Normal"/>
    <w:link w:val="DocumentTitleChar"/>
    <w:qFormat/>
    <w:rsid w:val="00A23A3A"/>
    <w:pPr>
      <w:spacing w:after="480"/>
      <w:jc w:val="center"/>
    </w:pPr>
    <w:rPr>
      <w:b/>
      <w:u w:val="single"/>
    </w:rPr>
  </w:style>
  <w:style w:type="paragraph" w:styleId="Quote">
    <w:name w:val="Quote"/>
    <w:basedOn w:val="Normal"/>
    <w:next w:val="Normal"/>
    <w:link w:val="QuoteChar"/>
    <w:qFormat/>
    <w:rsid w:val="00A23A3A"/>
    <w:pPr>
      <w:spacing w:after="240"/>
      <w:ind w:left="1440" w:right="1440"/>
      <w:jc w:val="both"/>
    </w:pPr>
    <w:rPr>
      <w:szCs w:val="20"/>
    </w:rPr>
  </w:style>
  <w:style w:type="character" w:customStyle="1" w:styleId="QuoteChar">
    <w:name w:val="Quote Char"/>
    <w:basedOn w:val="DefaultParagraphFont"/>
    <w:link w:val="Quote"/>
    <w:rsid w:val="00A23A3A"/>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AF1AB4"/>
    <w:pPr>
      <w:spacing w:after="120" w:line="480" w:lineRule="auto"/>
    </w:pPr>
  </w:style>
  <w:style w:type="character" w:customStyle="1" w:styleId="BodyText2Char">
    <w:name w:val="Body Text 2 Char"/>
    <w:basedOn w:val="DefaultParagraphFont"/>
    <w:link w:val="BodyText2"/>
    <w:uiPriority w:val="99"/>
    <w:semiHidden/>
    <w:rsid w:val="00AF1AB4"/>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6413C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82AB8"/>
    <w:rPr>
      <w:sz w:val="20"/>
      <w:szCs w:val="20"/>
    </w:rPr>
  </w:style>
  <w:style w:type="character" w:customStyle="1" w:styleId="FootnoteTextChar">
    <w:name w:val="Footnote Text Char"/>
    <w:basedOn w:val="DefaultParagraphFont"/>
    <w:link w:val="FootnoteText"/>
    <w:uiPriority w:val="99"/>
    <w:semiHidden/>
    <w:rsid w:val="00F82AB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82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08723">
      <w:bodyDiv w:val="1"/>
      <w:marLeft w:val="0"/>
      <w:marRight w:val="0"/>
      <w:marTop w:val="0"/>
      <w:marBottom w:val="0"/>
      <w:divBdr>
        <w:top w:val="none" w:sz="0" w:space="0" w:color="auto"/>
        <w:left w:val="none" w:sz="0" w:space="0" w:color="auto"/>
        <w:bottom w:val="none" w:sz="0" w:space="0" w:color="auto"/>
        <w:right w:val="none" w:sz="0" w:space="0" w:color="auto"/>
      </w:divBdr>
    </w:div>
    <w:div w:id="483739355">
      <w:bodyDiv w:val="1"/>
      <w:marLeft w:val="0"/>
      <w:marRight w:val="0"/>
      <w:marTop w:val="0"/>
      <w:marBottom w:val="0"/>
      <w:divBdr>
        <w:top w:val="none" w:sz="0" w:space="0" w:color="auto"/>
        <w:left w:val="none" w:sz="0" w:space="0" w:color="auto"/>
        <w:bottom w:val="none" w:sz="0" w:space="0" w:color="auto"/>
        <w:right w:val="none" w:sz="0" w:space="0" w:color="auto"/>
      </w:divBdr>
    </w:div>
    <w:div w:id="625743272">
      <w:bodyDiv w:val="1"/>
      <w:marLeft w:val="0"/>
      <w:marRight w:val="0"/>
      <w:marTop w:val="0"/>
      <w:marBottom w:val="0"/>
      <w:divBdr>
        <w:top w:val="none" w:sz="0" w:space="0" w:color="auto"/>
        <w:left w:val="none" w:sz="0" w:space="0" w:color="auto"/>
        <w:bottom w:val="none" w:sz="0" w:space="0" w:color="auto"/>
        <w:right w:val="none" w:sz="0" w:space="0" w:color="auto"/>
      </w:divBdr>
    </w:div>
    <w:div w:id="789010506">
      <w:bodyDiv w:val="1"/>
      <w:marLeft w:val="0"/>
      <w:marRight w:val="0"/>
      <w:marTop w:val="0"/>
      <w:marBottom w:val="0"/>
      <w:divBdr>
        <w:top w:val="none" w:sz="0" w:space="0" w:color="auto"/>
        <w:left w:val="none" w:sz="0" w:space="0" w:color="auto"/>
        <w:bottom w:val="none" w:sz="0" w:space="0" w:color="auto"/>
        <w:right w:val="none" w:sz="0" w:space="0" w:color="auto"/>
      </w:divBdr>
    </w:div>
    <w:div w:id="145771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7A684-2E9C-4BF2-8B1F-9A0CFA02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2646</Characters>
  <Application>Microsoft Office Word</Application>
  <DocSecurity>0</DocSecurity>
  <Lines>73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Iketani</dc:creator>
  <cp:keywords/>
  <dc:description/>
  <cp:lastModifiedBy>Diana Iorlano</cp:lastModifiedBy>
  <cp:revision>3</cp:revision>
  <dcterms:created xsi:type="dcterms:W3CDTF">2022-03-18T06:35:00Z</dcterms:created>
  <dcterms:modified xsi:type="dcterms:W3CDTF">2022-03-18T06:42:00Z</dcterms:modified>
</cp:coreProperties>
</file>